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81AFB" w14:textId="261D19E9" w:rsidR="00BF3A80" w:rsidRDefault="00751CFB">
      <w:r>
        <w:t>Quiz 7:</w:t>
      </w:r>
    </w:p>
    <w:p w14:paraId="1D27F20A" w14:textId="77777777" w:rsidR="00751CFB" w:rsidRDefault="00751CFB"/>
    <w:p w14:paraId="7B6DC5DB" w14:textId="546BFBBA" w:rsidR="00751CFB" w:rsidRDefault="00751CFB" w:rsidP="00751CFB">
      <w:pPr>
        <w:pStyle w:val="ListParagraph"/>
        <w:numPr>
          <w:ilvl w:val="0"/>
          <w:numId w:val="1"/>
        </w:numPr>
      </w:pPr>
      <w:r>
        <w:t>What is low vision?</w:t>
      </w:r>
    </w:p>
    <w:p w14:paraId="57FDA665" w14:textId="58DB2853" w:rsidR="00751CFB" w:rsidRPr="001D3A3E" w:rsidRDefault="00751CFB" w:rsidP="00751CFB">
      <w:pPr>
        <w:pStyle w:val="ListParagraph"/>
        <w:numPr>
          <w:ilvl w:val="1"/>
          <w:numId w:val="1"/>
        </w:numPr>
        <w:rPr>
          <w:highlight w:val="yellow"/>
        </w:rPr>
      </w:pPr>
      <w:r w:rsidRPr="001D3A3E">
        <w:rPr>
          <w:highlight w:val="yellow"/>
        </w:rPr>
        <w:t>Decreased vision that cannot be corrected with traditional glasses, contacts, or surgery</w:t>
      </w:r>
    </w:p>
    <w:p w14:paraId="6F40E9C5" w14:textId="77777777" w:rsidR="00751CFB" w:rsidRPr="009C5ADA" w:rsidRDefault="00751CFB" w:rsidP="00751CFB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 w:rsidRPr="009C5ADA">
        <w:rPr>
          <w:rStyle w:val="Strong"/>
          <w:rFonts w:cs="Segoe UI"/>
          <w:b w:val="0"/>
          <w:bCs w:val="0"/>
          <w:color w:val="242424"/>
        </w:rPr>
        <w:t>Low vision is a chronic disease that predominantly affects people over the age of 70</w:t>
      </w:r>
    </w:p>
    <w:p w14:paraId="4419F6F1" w14:textId="2D5A46E2" w:rsidR="009C5ADA" w:rsidRPr="009C5ADA" w:rsidRDefault="009C5ADA" w:rsidP="009C5ADA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 w:rsidRPr="009C5ADA">
        <w:rPr>
          <w:rStyle w:val="Strong"/>
          <w:rFonts w:cs="Segoe UI"/>
          <w:b w:val="0"/>
          <w:bCs w:val="0"/>
          <w:color w:val="242424"/>
        </w:rPr>
        <w:t>Low vision is a condition linked to poor blood circulation in the eyes, which causes permanent vision loss</w:t>
      </w:r>
    </w:p>
    <w:p w14:paraId="43A5909E" w14:textId="60F5786E" w:rsidR="00751CFB" w:rsidRDefault="00751CFB" w:rsidP="009C5ADA">
      <w:pPr>
        <w:pStyle w:val="ListParagraph"/>
        <w:numPr>
          <w:ilvl w:val="0"/>
          <w:numId w:val="1"/>
        </w:numPr>
      </w:pPr>
      <w:r>
        <w:t xml:space="preserve">How long does a typical low vision assessment at the </w:t>
      </w:r>
      <w:proofErr w:type="spellStart"/>
      <w:r>
        <w:t>wilmer</w:t>
      </w:r>
      <w:proofErr w:type="spellEnd"/>
      <w:r>
        <w:t xml:space="preserve"> eye institute take?</w:t>
      </w:r>
    </w:p>
    <w:p w14:paraId="78269947" w14:textId="062BE397" w:rsidR="00751CFB" w:rsidRDefault="00751CFB" w:rsidP="00751CFB">
      <w:pPr>
        <w:pStyle w:val="ListParagraph"/>
        <w:numPr>
          <w:ilvl w:val="1"/>
          <w:numId w:val="1"/>
        </w:numPr>
      </w:pPr>
      <w:r>
        <w:t>About 30 minutes to an hour</w:t>
      </w:r>
    </w:p>
    <w:p w14:paraId="51313086" w14:textId="286EB970" w:rsidR="00751CFB" w:rsidRDefault="00751CFB" w:rsidP="00751CFB">
      <w:pPr>
        <w:pStyle w:val="ListParagraph"/>
        <w:numPr>
          <w:ilvl w:val="1"/>
          <w:numId w:val="1"/>
        </w:numPr>
      </w:pPr>
      <w:r>
        <w:t>About 2-3 hours</w:t>
      </w:r>
    </w:p>
    <w:p w14:paraId="2E8D1C0D" w14:textId="21215D8F" w:rsidR="00751CFB" w:rsidRPr="001D3A3E" w:rsidRDefault="00751CFB" w:rsidP="00751CFB">
      <w:pPr>
        <w:pStyle w:val="ListParagraph"/>
        <w:numPr>
          <w:ilvl w:val="1"/>
          <w:numId w:val="1"/>
        </w:numPr>
        <w:rPr>
          <w:highlight w:val="yellow"/>
        </w:rPr>
      </w:pPr>
      <w:r w:rsidRPr="001D3A3E">
        <w:rPr>
          <w:highlight w:val="yellow"/>
        </w:rPr>
        <w:t>About 1-2 hours</w:t>
      </w:r>
    </w:p>
    <w:p w14:paraId="3B8DF347" w14:textId="16F451DC" w:rsidR="00751CFB" w:rsidRDefault="00751CFB" w:rsidP="00751CFB">
      <w:pPr>
        <w:pStyle w:val="ListParagraph"/>
        <w:numPr>
          <w:ilvl w:val="0"/>
          <w:numId w:val="1"/>
        </w:numPr>
      </w:pPr>
      <w:r>
        <w:t>What type of professional is often involved in helping patients with low vision develop adaptive skills and strategies?</w:t>
      </w:r>
    </w:p>
    <w:p w14:paraId="1973332C" w14:textId="33A06328" w:rsidR="00751CFB" w:rsidRDefault="00751CFB" w:rsidP="00751CFB">
      <w:pPr>
        <w:pStyle w:val="ListParagraph"/>
        <w:numPr>
          <w:ilvl w:val="1"/>
          <w:numId w:val="1"/>
        </w:numPr>
      </w:pPr>
      <w:r>
        <w:t>A technician</w:t>
      </w:r>
    </w:p>
    <w:p w14:paraId="0AE02E82" w14:textId="36096C44" w:rsidR="00751CFB" w:rsidRPr="001D3A3E" w:rsidRDefault="00751CFB" w:rsidP="00751CFB">
      <w:pPr>
        <w:pStyle w:val="ListParagraph"/>
        <w:numPr>
          <w:ilvl w:val="1"/>
          <w:numId w:val="1"/>
        </w:numPr>
        <w:rPr>
          <w:highlight w:val="yellow"/>
        </w:rPr>
      </w:pPr>
      <w:r w:rsidRPr="001D3A3E">
        <w:rPr>
          <w:highlight w:val="yellow"/>
        </w:rPr>
        <w:t>An occupational therapist</w:t>
      </w:r>
    </w:p>
    <w:p w14:paraId="7A7E91BF" w14:textId="477AE53C" w:rsidR="00751CFB" w:rsidRDefault="00751CFB" w:rsidP="00751CFB">
      <w:pPr>
        <w:pStyle w:val="ListParagraph"/>
        <w:numPr>
          <w:ilvl w:val="1"/>
          <w:numId w:val="1"/>
        </w:numPr>
      </w:pPr>
      <w:r>
        <w:t>A retina specialist</w:t>
      </w:r>
    </w:p>
    <w:p w14:paraId="46771CB5" w14:textId="50CF6C8B" w:rsidR="00751CFB" w:rsidRDefault="00751CFB" w:rsidP="00751CFB">
      <w:pPr>
        <w:pStyle w:val="ListParagraph"/>
        <w:numPr>
          <w:ilvl w:val="0"/>
          <w:numId w:val="1"/>
        </w:numPr>
      </w:pPr>
      <w:r>
        <w:t>Which of these will you not typically receive from low vision specialists?</w:t>
      </w:r>
    </w:p>
    <w:p w14:paraId="23708C7F" w14:textId="47F8F216" w:rsidR="00751CFB" w:rsidRPr="001D3A3E" w:rsidRDefault="00A73DB5" w:rsidP="00751CFB">
      <w:pPr>
        <w:pStyle w:val="ListParagraph"/>
        <w:numPr>
          <w:ilvl w:val="1"/>
          <w:numId w:val="1"/>
        </w:numPr>
        <w:rPr>
          <w:highlight w:val="yellow"/>
        </w:rPr>
      </w:pPr>
      <w:r w:rsidRPr="001D3A3E">
        <w:rPr>
          <w:highlight w:val="yellow"/>
        </w:rPr>
        <w:t xml:space="preserve">State of the art </w:t>
      </w:r>
      <w:r w:rsidR="00751CFB" w:rsidRPr="001D3A3E">
        <w:rPr>
          <w:highlight w:val="yellow"/>
        </w:rPr>
        <w:t xml:space="preserve">Medical </w:t>
      </w:r>
      <w:r w:rsidRPr="001D3A3E">
        <w:rPr>
          <w:highlight w:val="yellow"/>
        </w:rPr>
        <w:t xml:space="preserve">procedures </w:t>
      </w:r>
      <w:r w:rsidR="00751CFB" w:rsidRPr="001D3A3E">
        <w:rPr>
          <w:highlight w:val="yellow"/>
        </w:rPr>
        <w:t>for your underlying eye condition</w:t>
      </w:r>
    </w:p>
    <w:p w14:paraId="619631A1" w14:textId="3894ED00" w:rsidR="00751CFB" w:rsidRDefault="00751CFB" w:rsidP="00751CFB">
      <w:pPr>
        <w:pStyle w:val="ListParagraph"/>
        <w:numPr>
          <w:ilvl w:val="1"/>
          <w:numId w:val="1"/>
        </w:numPr>
      </w:pPr>
      <w:r>
        <w:t>Training on adaptive skills and strategies</w:t>
      </w:r>
    </w:p>
    <w:p w14:paraId="0634DEFA" w14:textId="4AA1F20F" w:rsidR="00751CFB" w:rsidRDefault="00751CFB" w:rsidP="00751CFB">
      <w:pPr>
        <w:pStyle w:val="ListParagraph"/>
        <w:numPr>
          <w:ilvl w:val="1"/>
          <w:numId w:val="1"/>
        </w:numPr>
      </w:pPr>
      <w:r>
        <w:t>Information about local resources, services, and organizations</w:t>
      </w:r>
    </w:p>
    <w:sectPr w:rsidR="00751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9061E"/>
    <w:multiLevelType w:val="hybridMultilevel"/>
    <w:tmpl w:val="C5363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5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FB"/>
    <w:rsid w:val="00146302"/>
    <w:rsid w:val="001D3A3E"/>
    <w:rsid w:val="00751CFB"/>
    <w:rsid w:val="008145C1"/>
    <w:rsid w:val="009C5ADA"/>
    <w:rsid w:val="009F7DDA"/>
    <w:rsid w:val="00A54586"/>
    <w:rsid w:val="00A73DB5"/>
    <w:rsid w:val="00BF3A80"/>
    <w:rsid w:val="00DF7E14"/>
    <w:rsid w:val="00E1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0ED20"/>
  <w15:chartTrackingRefBased/>
  <w15:docId w15:val="{D3753195-B506-EE40-9F53-3E0E4640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C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C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C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C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C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C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C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CF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51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Vierheller</dc:creator>
  <cp:keywords/>
  <dc:description/>
  <cp:lastModifiedBy>Matthew Vierheller</cp:lastModifiedBy>
  <cp:revision>2</cp:revision>
  <dcterms:created xsi:type="dcterms:W3CDTF">2025-05-06T20:16:00Z</dcterms:created>
  <dcterms:modified xsi:type="dcterms:W3CDTF">2025-05-06T20:16:00Z</dcterms:modified>
</cp:coreProperties>
</file>